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0711" w14:textId="28EEDBD7" w:rsidR="00FD3DA2" w:rsidRPr="00F9791C" w:rsidRDefault="00FD3D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>Выходные дни –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удесное время для отдыха после плодотворной недели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>, когда родители и дети могут в полной мере испытать радост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>ные эмоции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общения друг с другом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3548"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548"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времяпрепровождение сплачивает семью, а также дает понять ребенку, насколько он важен для мамы и папы</w:t>
      </w:r>
      <w:r w:rsidR="00543548" w:rsidRPr="005435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543548" w:rsidRPr="0054354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 как бы </w:t>
      </w:r>
      <w:r w:rsidR="00F9791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 было принято </w:t>
      </w:r>
      <w:r w:rsidR="00543548" w:rsidRPr="0054354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провести выходной день, самое главное — это то, </w:t>
      </w:r>
      <w:proofErr w:type="gramStart"/>
      <w:r w:rsidR="00543548" w:rsidRPr="0054354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</w:t>
      </w:r>
      <w:proofErr w:type="gramEnd"/>
      <w:r w:rsidR="00543548" w:rsidRPr="0054354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9791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когда </w:t>
      </w:r>
      <w:r w:rsidR="00543548" w:rsidRPr="0054354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вся семья весь день будет вместе</w:t>
      </w:r>
      <w:r w:rsidR="00F9791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43548" w:rsidRPr="0054354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семейном климате это отразится только благоприятным образом!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F740F7" w14:textId="0ACD41C0" w:rsidR="00543548" w:rsidRPr="00543548" w:rsidRDefault="005435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несколько рекомендаций</w:t>
      </w:r>
      <w:r w:rsidR="00F979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организации совместного выходного с детьми</w:t>
      </w:r>
      <w:r w:rsidRPr="005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29651FB5" w14:textId="4A794F8F" w:rsidR="00FD3DA2" w:rsidRPr="00543548" w:rsidRDefault="00FD3DA2" w:rsidP="00FD3DA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5435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Зоопарк.</w:t>
      </w:r>
      <w:r w:rsidRPr="00543548">
        <w:rPr>
          <w:color w:val="000000" w:themeColor="text1"/>
          <w:sz w:val="28"/>
          <w:szCs w:val="28"/>
        </w:rPr>
        <w:t> </w:t>
      </w:r>
      <w:r w:rsidR="00F9791C">
        <w:rPr>
          <w:color w:val="000000" w:themeColor="text1"/>
          <w:sz w:val="28"/>
          <w:szCs w:val="28"/>
        </w:rPr>
        <w:t>Ребенку</w:t>
      </w:r>
      <w:r w:rsidRPr="00543548">
        <w:rPr>
          <w:color w:val="000000" w:themeColor="text1"/>
          <w:sz w:val="28"/>
          <w:szCs w:val="28"/>
        </w:rPr>
        <w:t xml:space="preserve"> будет </w:t>
      </w:r>
      <w:r w:rsidR="00F9791C">
        <w:rPr>
          <w:color w:val="000000" w:themeColor="text1"/>
          <w:sz w:val="28"/>
          <w:szCs w:val="28"/>
        </w:rPr>
        <w:t>любопытно</w:t>
      </w:r>
      <w:r w:rsidRPr="00543548">
        <w:rPr>
          <w:color w:val="000000" w:themeColor="text1"/>
          <w:sz w:val="28"/>
          <w:szCs w:val="28"/>
        </w:rPr>
        <w:t xml:space="preserve"> понаблюдать за повадками животных, послушать их голоса и посмотреть на их детенышей. Родителям, кстати, тоже будет не менее </w:t>
      </w:r>
      <w:r w:rsidR="00F9791C">
        <w:rPr>
          <w:color w:val="000000" w:themeColor="text1"/>
          <w:sz w:val="28"/>
          <w:szCs w:val="28"/>
        </w:rPr>
        <w:t>интересно</w:t>
      </w:r>
      <w:r w:rsidRPr="00543548">
        <w:rPr>
          <w:color w:val="000000" w:themeColor="text1"/>
          <w:sz w:val="28"/>
          <w:szCs w:val="28"/>
        </w:rPr>
        <w:t xml:space="preserve"> наблюдать за реакцией своего </w:t>
      </w:r>
      <w:r w:rsidR="00F9791C">
        <w:rPr>
          <w:color w:val="000000" w:themeColor="text1"/>
          <w:sz w:val="28"/>
          <w:szCs w:val="28"/>
        </w:rPr>
        <w:t>малыша</w:t>
      </w:r>
      <w:r w:rsidRPr="00543548">
        <w:rPr>
          <w:color w:val="000000" w:themeColor="text1"/>
          <w:sz w:val="28"/>
          <w:szCs w:val="28"/>
        </w:rPr>
        <w:t>, видеть его улыбку и счастливые глаза.</w:t>
      </w:r>
    </w:p>
    <w:p w14:paraId="277E2717" w14:textId="3B1D94BA" w:rsidR="00FD3DA2" w:rsidRPr="00543548" w:rsidRDefault="00FD3DA2" w:rsidP="00FD3DA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5435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Выезд на природу.</w:t>
      </w:r>
      <w:r w:rsidRPr="00543548">
        <w:rPr>
          <w:color w:val="000000" w:themeColor="text1"/>
          <w:sz w:val="28"/>
          <w:szCs w:val="28"/>
        </w:rPr>
        <w:t> Можно отправиться куда угодно – в парк, в лес, на озеро. Главное – подышать свежим воздухом, посмотреть на чудесную красоту вокруг и обсудить все увиденное. Зимой можно покататься на лыжах, поиграть в снежки и слепить снеговика. Летом – собирать грибы, ягоды, листья для гербария или даже устроить рыбалку в разрешенном месте.</w:t>
      </w:r>
    </w:p>
    <w:p w14:paraId="78DF6820" w14:textId="75FCD767" w:rsidR="00543548" w:rsidRPr="00543548" w:rsidRDefault="00543548" w:rsidP="00FD3DA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5435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Поход в гости.</w:t>
      </w:r>
      <w:r w:rsidRPr="00543548">
        <w:rPr>
          <w:color w:val="000000" w:themeColor="text1"/>
          <w:sz w:val="28"/>
          <w:szCs w:val="28"/>
        </w:rPr>
        <w:t> Прекрасно, если у ваших друзей тоже есть дети, тогда интересно будет всем. Кстати, отправиться в гости можно и к друзьям ребенка или позвать их к себе. Пока дети играют, взрослые смогут обсудить проблемы, связанные с воспитанием детей и тоже подружиться.</w:t>
      </w:r>
    </w:p>
    <w:p w14:paraId="2DAE6A02" w14:textId="77777777" w:rsidR="00FD3DA2" w:rsidRPr="00543548" w:rsidRDefault="00FD3DA2" w:rsidP="00FD3DA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5435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Поход в кафе.</w:t>
      </w:r>
      <w:r w:rsidRPr="00543548">
        <w:rPr>
          <w:color w:val="000000" w:themeColor="text1"/>
          <w:sz w:val="28"/>
          <w:szCs w:val="28"/>
        </w:rPr>
        <w:t> Важно выбрать кафе так, чтобы в нем было интересно всем. Например, наличие аниматоров для детей и игровой зоны поможет увлечь кроху, пока родители посидят за столиком.</w:t>
      </w:r>
    </w:p>
    <w:p w14:paraId="1725A19A" w14:textId="77777777" w:rsidR="00FD3DA2" w:rsidRPr="00543548" w:rsidRDefault="00FD3DA2" w:rsidP="00FD3DA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5435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Кинотеатр или театр.</w:t>
      </w:r>
      <w:r w:rsidRPr="00543548">
        <w:rPr>
          <w:color w:val="000000" w:themeColor="text1"/>
          <w:sz w:val="28"/>
          <w:szCs w:val="28"/>
        </w:rPr>
        <w:t> В выходной день можно просто всей семьей посмотреть интересный мультфильм или спектакль.</w:t>
      </w:r>
    </w:p>
    <w:p w14:paraId="3179BD19" w14:textId="0F927023" w:rsidR="00FD3DA2" w:rsidRPr="00543548" w:rsidRDefault="00FD3DA2" w:rsidP="0054354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5435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Посещение музея.</w:t>
      </w:r>
      <w:r w:rsidRPr="00543548">
        <w:rPr>
          <w:color w:val="000000" w:themeColor="text1"/>
          <w:sz w:val="28"/>
          <w:szCs w:val="28"/>
        </w:rPr>
        <w:t xml:space="preserve"> 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 — то одно, и внимательно рассмотреть в деталях. </w:t>
      </w:r>
    </w:p>
    <w:p w14:paraId="7FE496CC" w14:textId="77777777" w:rsidR="00543548" w:rsidRPr="00543548" w:rsidRDefault="00543548" w:rsidP="0054354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</w:p>
    <w:p w14:paraId="7D92C68B" w14:textId="38AF2D0A" w:rsidR="004B38C1" w:rsidRPr="00543548" w:rsidRDefault="004B38C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B38C1" w:rsidRPr="00543548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C2"/>
    <w:rsid w:val="004B38C1"/>
    <w:rsid w:val="00543548"/>
    <w:rsid w:val="007D7CAF"/>
    <w:rsid w:val="00BF3D3F"/>
    <w:rsid w:val="00D72AC2"/>
    <w:rsid w:val="00F9791C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0337"/>
  <w15:chartTrackingRefBased/>
  <w15:docId w15:val="{9DA726AB-789C-4991-9AD0-885DC6AB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3</cp:revision>
  <dcterms:created xsi:type="dcterms:W3CDTF">2024-12-16T08:26:00Z</dcterms:created>
  <dcterms:modified xsi:type="dcterms:W3CDTF">2024-12-16T10:17:00Z</dcterms:modified>
</cp:coreProperties>
</file>