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62B2" w14:textId="77777777" w:rsidR="003A65F4" w:rsidRPr="00AB629F" w:rsidRDefault="003A65F4" w:rsidP="00AB629F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28"/>
          <w:szCs w:val="28"/>
        </w:rPr>
      </w:pPr>
      <w:r w:rsidRPr="00AB629F">
        <w:rPr>
          <w:sz w:val="28"/>
          <w:szCs w:val="28"/>
        </w:rPr>
        <w:t>Как понять, что ребенок с тяжелыми множественными нарушениями развития испытывает сенсорный дефицит, испытывает потребность в дополнительной стимуляции органов чувств и как их восполнить?</w:t>
      </w:r>
    </w:p>
    <w:p w14:paraId="7541FA83" w14:textId="77777777" w:rsidR="003A65F4" w:rsidRPr="00AB629F" w:rsidRDefault="003A65F4" w:rsidP="00AB629F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28"/>
          <w:szCs w:val="28"/>
        </w:rPr>
      </w:pPr>
      <w:r w:rsidRPr="00AB629F">
        <w:rPr>
          <w:sz w:val="28"/>
          <w:szCs w:val="28"/>
        </w:rPr>
        <w:t>Проявления сенсорного дефицита могут быть различными. Если ребенку не хватает внимания и тактильного контакта, он может пытаться привлечь к себе внимание разными способами, вплоть до необоснованного крика и плача.</w:t>
      </w:r>
    </w:p>
    <w:p w14:paraId="7F34681A" w14:textId="77777777" w:rsidR="003A65F4" w:rsidRPr="00AB629F" w:rsidRDefault="003A65F4" w:rsidP="00AB629F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28"/>
          <w:szCs w:val="28"/>
        </w:rPr>
      </w:pPr>
      <w:r w:rsidRPr="00AB629F">
        <w:rPr>
          <w:sz w:val="28"/>
          <w:szCs w:val="28"/>
        </w:rPr>
        <w:t>Следствием «сенсорного голода» выступает депривация: двигательная, эмоциональная (материнская), социальная, имея свои тяжелые последствия, негативно сказывается на физическом развитии и психическом здоровье ребенка.</w:t>
      </w:r>
    </w:p>
    <w:p w14:paraId="39ECE0BF" w14:textId="36071938" w:rsidR="00F10D2F" w:rsidRDefault="003A65F4" w:rsidP="00AB629F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28"/>
          <w:szCs w:val="28"/>
        </w:rPr>
      </w:pPr>
      <w:r w:rsidRPr="00AB629F">
        <w:rPr>
          <w:sz w:val="28"/>
          <w:szCs w:val="28"/>
        </w:rPr>
        <w:t xml:space="preserve">Недостаток сенсорных ощущений может перерасти в стереотипное и агрессивное или </w:t>
      </w:r>
      <w:proofErr w:type="spellStart"/>
      <w:r w:rsidRPr="00AB629F">
        <w:rPr>
          <w:sz w:val="28"/>
          <w:szCs w:val="28"/>
        </w:rPr>
        <w:t>аутоагрессивное</w:t>
      </w:r>
      <w:proofErr w:type="spellEnd"/>
      <w:r w:rsidRPr="00AB629F">
        <w:rPr>
          <w:sz w:val="28"/>
          <w:szCs w:val="28"/>
        </w:rPr>
        <w:t xml:space="preserve"> поведение.</w:t>
      </w:r>
    </w:p>
    <w:p w14:paraId="495F5C40" w14:textId="77777777" w:rsidR="00F10D2F" w:rsidRPr="00AB629F" w:rsidRDefault="00F10D2F" w:rsidP="00AB629F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28"/>
          <w:szCs w:val="28"/>
        </w:rPr>
      </w:pPr>
    </w:p>
    <w:p w14:paraId="1CAF20CC" w14:textId="0589F912" w:rsidR="00F10D2F" w:rsidRPr="00F10D2F" w:rsidRDefault="003A65F4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2F">
        <w:rPr>
          <w:rFonts w:ascii="Times New Roman" w:hAnsi="Times New Roman" w:cs="Times New Roman"/>
          <w:sz w:val="28"/>
          <w:szCs w:val="28"/>
        </w:rPr>
        <w:t>Признаки сенсорного голода и гиподинамии у ребенка:</w:t>
      </w:r>
    </w:p>
    <w:p w14:paraId="2E0FE323" w14:textId="33C311F7" w:rsidR="003A65F4" w:rsidRDefault="003A65F4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C0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56904">
        <w:rPr>
          <w:rFonts w:ascii="Times New Roman" w:hAnsi="Times New Roman" w:cs="Times New Roman"/>
          <w:i/>
          <w:iCs/>
          <w:sz w:val="28"/>
          <w:szCs w:val="28"/>
        </w:rPr>
        <w:t>Стремится к контакту с предметами</w:t>
      </w:r>
      <w:r w:rsidRPr="00F61C0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Ребенок всем телом пытается соприкасаться с какой-то поверхностью: катиться по листьям, песку, снегу, с горки, распластавшись и прижимаясь руками к ней, но не от страха.</w:t>
      </w:r>
    </w:p>
    <w:p w14:paraId="5D94F07E" w14:textId="23667D96" w:rsidR="003A65F4" w:rsidRDefault="003A65F4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 xml:space="preserve">- </w:t>
      </w:r>
      <w:r w:rsidRPr="00D56904">
        <w:rPr>
          <w:rFonts w:ascii="Times New Roman" w:hAnsi="Times New Roman" w:cs="Times New Roman"/>
          <w:i/>
          <w:iCs/>
          <w:sz w:val="28"/>
          <w:szCs w:val="28"/>
        </w:rPr>
        <w:t>Хватает людей</w:t>
      </w:r>
      <w:r w:rsidRPr="00D56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Обхватывает руками людей или предметы при движении. Не стремится сохранить устойчивость или обнять при контакте.</w:t>
      </w:r>
    </w:p>
    <w:p w14:paraId="2DECB1D5" w14:textId="4AE26BEB" w:rsidR="003A65F4" w:rsidRDefault="003A65F4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>- Беспорядочно двигает руками.</w:t>
      </w:r>
      <w:r>
        <w:rPr>
          <w:rFonts w:ascii="Times New Roman" w:hAnsi="Times New Roman" w:cs="Times New Roman"/>
          <w:sz w:val="28"/>
          <w:szCs w:val="28"/>
        </w:rPr>
        <w:t xml:space="preserve"> Воспитанник постоянно что-то ковыряет, теребит, трогает, даже толкает или ударяет. </w:t>
      </w:r>
    </w:p>
    <w:p w14:paraId="44A1FA08" w14:textId="07B58DD4" w:rsidR="003A65F4" w:rsidRDefault="003A65F4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>- Неровно ходит.</w:t>
      </w:r>
      <w:r>
        <w:rPr>
          <w:rFonts w:ascii="Times New Roman" w:hAnsi="Times New Roman" w:cs="Times New Roman"/>
          <w:sz w:val="28"/>
          <w:szCs w:val="28"/>
        </w:rPr>
        <w:t xml:space="preserve"> Ребенок петляет или прыгает при ходьбе, чтобы задействовать больше группы мышц.</w:t>
      </w:r>
    </w:p>
    <w:p w14:paraId="5B0EB6E3" w14:textId="2EF71B12" w:rsidR="003A65F4" w:rsidRDefault="003A65F4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>-  Не обходит препятствия.</w:t>
      </w:r>
      <w:r w:rsidRPr="00EA5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Натыкается при ходьбе на мебель, лавочки, деревья и т.п., хотя мог бы их обойти.</w:t>
      </w:r>
    </w:p>
    <w:p w14:paraId="58D64CFE" w14:textId="6B5300C4" w:rsidR="003A65F4" w:rsidRDefault="003A65F4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>- Не сидит спокойно.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8CF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="00E328CF">
        <w:rPr>
          <w:rFonts w:ascii="Times New Roman" w:hAnsi="Times New Roman" w:cs="Times New Roman"/>
          <w:sz w:val="28"/>
          <w:szCs w:val="28"/>
        </w:rPr>
        <w:t xml:space="preserve"> ерзая и раскачиваясь на стуле, когда занят необременительным приятным делом. </w:t>
      </w:r>
    </w:p>
    <w:p w14:paraId="60806FCB" w14:textId="7A8BBD62" w:rsidR="00E328CF" w:rsidRDefault="00E328CF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>- Прячется и ищет.</w:t>
      </w:r>
      <w:r>
        <w:rPr>
          <w:rFonts w:ascii="Times New Roman" w:hAnsi="Times New Roman" w:cs="Times New Roman"/>
          <w:sz w:val="28"/>
          <w:szCs w:val="28"/>
        </w:rPr>
        <w:t xml:space="preserve">  Прячется в узкие и темные места, куда трудно пролезть.</w:t>
      </w:r>
    </w:p>
    <w:p w14:paraId="5DED60E5" w14:textId="12205F3F" w:rsidR="00E328CF" w:rsidRDefault="00E328CF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>- Пытается съесть несъедобное</w:t>
      </w:r>
      <w:r w:rsidRPr="00EA5DF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Жует и облизывает несъедобное: пластилин, ветки, игрушки. Поведение может быть симптомом эмоциональных трудностей, если грызет карандаши, жует грай одежды. Все обнюхивает.</w:t>
      </w:r>
    </w:p>
    <w:p w14:paraId="4E5E6F2F" w14:textId="76907B38" w:rsidR="00E328CF" w:rsidRDefault="00E328CF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>- Испытывает проблемы с эмоциями.</w:t>
      </w:r>
      <w:r>
        <w:rPr>
          <w:rFonts w:ascii="Times New Roman" w:hAnsi="Times New Roman" w:cs="Times New Roman"/>
          <w:sz w:val="28"/>
          <w:szCs w:val="28"/>
        </w:rPr>
        <w:t xml:space="preserve"> Вместе с не менее чем двумя вышеперечисленными симптомами есть эмоциональные сложности: плохое настроение, раздражительность, сонливость, тихий плач без видимой прич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ины.</w:t>
      </w:r>
    </w:p>
    <w:p w14:paraId="1FD41186" w14:textId="0FEBEDB2" w:rsidR="00E328CF" w:rsidRDefault="00E328CF" w:rsidP="00AB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="000433CB" w:rsidRPr="00D56904">
        <w:rPr>
          <w:rFonts w:ascii="Times New Roman" w:hAnsi="Times New Roman" w:cs="Times New Roman"/>
          <w:i/>
          <w:iCs/>
          <w:sz w:val="28"/>
          <w:szCs w:val="28"/>
        </w:rPr>
        <w:t>Гипо</w:t>
      </w:r>
      <w:proofErr w:type="spellEnd"/>
      <w:r w:rsidR="000433CB" w:rsidRPr="00D56904">
        <w:rPr>
          <w:rFonts w:ascii="Times New Roman" w:hAnsi="Times New Roman" w:cs="Times New Roman"/>
          <w:i/>
          <w:iCs/>
          <w:sz w:val="28"/>
          <w:szCs w:val="28"/>
        </w:rPr>
        <w:t xml:space="preserve">-и </w:t>
      </w:r>
      <w:r w:rsidRPr="00D56904">
        <w:rPr>
          <w:rFonts w:ascii="Times New Roman" w:hAnsi="Times New Roman" w:cs="Times New Roman"/>
          <w:i/>
          <w:iCs/>
          <w:sz w:val="28"/>
          <w:szCs w:val="28"/>
        </w:rPr>
        <w:t>Гиперчувствительность.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3CB">
        <w:rPr>
          <w:rFonts w:ascii="Times New Roman" w:hAnsi="Times New Roman" w:cs="Times New Roman"/>
          <w:sz w:val="28"/>
          <w:szCs w:val="28"/>
        </w:rPr>
        <w:t>Например, может проигнорировать разбитый до крови локоть, но кричит и затыкает уши от звука ветра, дующего в лицо.</w:t>
      </w:r>
    </w:p>
    <w:p w14:paraId="5A24A533" w14:textId="77777777" w:rsidR="00E328CF" w:rsidRDefault="00E328CF" w:rsidP="00AB62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9B89A" w14:textId="77777777" w:rsidR="003A65F4" w:rsidRPr="003A65F4" w:rsidRDefault="003A65F4">
      <w:pPr>
        <w:rPr>
          <w:rFonts w:ascii="Times New Roman" w:hAnsi="Times New Roman" w:cs="Times New Roman"/>
          <w:sz w:val="28"/>
          <w:szCs w:val="28"/>
        </w:rPr>
      </w:pPr>
    </w:p>
    <w:sectPr w:rsidR="003A65F4" w:rsidRPr="003A65F4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C"/>
    <w:rsid w:val="000433CB"/>
    <w:rsid w:val="00137A0C"/>
    <w:rsid w:val="003A65F4"/>
    <w:rsid w:val="004B38C1"/>
    <w:rsid w:val="00AB629F"/>
    <w:rsid w:val="00BF3D3F"/>
    <w:rsid w:val="00D56904"/>
    <w:rsid w:val="00E328CF"/>
    <w:rsid w:val="00EA5DFD"/>
    <w:rsid w:val="00F10D2F"/>
    <w:rsid w:val="00F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80B2"/>
  <w15:chartTrackingRefBased/>
  <w15:docId w15:val="{7FC47B0D-0456-4A9D-8B9B-FDD840A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3A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6</cp:revision>
  <dcterms:created xsi:type="dcterms:W3CDTF">2024-10-21T06:10:00Z</dcterms:created>
  <dcterms:modified xsi:type="dcterms:W3CDTF">2024-10-21T08:35:00Z</dcterms:modified>
</cp:coreProperties>
</file>